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3362C" w14:textId="77777777" w:rsidR="0070453A" w:rsidRPr="0070453A" w:rsidRDefault="0070453A" w:rsidP="0070453A">
      <w:pPr>
        <w:rPr>
          <w:rFonts w:ascii="Arial" w:hAnsi="Arial" w:cs="Arial"/>
          <w:b/>
          <w:sz w:val="18"/>
          <w:szCs w:val="18"/>
        </w:rPr>
      </w:pPr>
      <w:r w:rsidRPr="0070453A">
        <w:rPr>
          <w:rFonts w:ascii="Arial" w:hAnsi="Arial" w:cs="Arial"/>
          <w:b/>
          <w:sz w:val="18"/>
          <w:szCs w:val="18"/>
        </w:rPr>
        <w:t xml:space="preserve">TURISTIČKA ZAJEDNICA GRADA KAŠTELA </w:t>
      </w:r>
    </w:p>
    <w:p w14:paraId="0F021A9E" w14:textId="77777777" w:rsidR="0070453A" w:rsidRPr="0070453A" w:rsidRDefault="0070453A" w:rsidP="0070453A">
      <w:pPr>
        <w:rPr>
          <w:rFonts w:ascii="Arial" w:hAnsi="Arial" w:cs="Arial"/>
          <w:b/>
          <w:sz w:val="18"/>
          <w:szCs w:val="18"/>
        </w:rPr>
      </w:pPr>
      <w:r w:rsidRPr="0070453A">
        <w:rPr>
          <w:rFonts w:ascii="Arial" w:hAnsi="Arial" w:cs="Arial"/>
          <w:b/>
          <w:sz w:val="18"/>
          <w:szCs w:val="18"/>
        </w:rPr>
        <w:t xml:space="preserve">ORGANIZACIJSKI ODBOR  ZA </w:t>
      </w:r>
    </w:p>
    <w:p w14:paraId="5EC3D0B3" w14:textId="27933692" w:rsidR="0070453A" w:rsidRPr="0070453A" w:rsidRDefault="0070453A" w:rsidP="0070453A">
      <w:pPr>
        <w:rPr>
          <w:rFonts w:ascii="Arial" w:hAnsi="Arial" w:cs="Arial"/>
          <w:b/>
          <w:sz w:val="18"/>
          <w:szCs w:val="18"/>
        </w:rPr>
      </w:pPr>
      <w:r w:rsidRPr="0070453A">
        <w:rPr>
          <w:rFonts w:ascii="Arial" w:hAnsi="Arial" w:cs="Arial"/>
          <w:b/>
          <w:sz w:val="18"/>
          <w:szCs w:val="18"/>
        </w:rPr>
        <w:t>3</w:t>
      </w:r>
      <w:r w:rsidR="0061580D">
        <w:rPr>
          <w:rFonts w:ascii="Arial" w:hAnsi="Arial" w:cs="Arial"/>
          <w:b/>
          <w:sz w:val="18"/>
          <w:szCs w:val="18"/>
        </w:rPr>
        <w:t>6</w:t>
      </w:r>
      <w:r w:rsidRPr="0070453A">
        <w:rPr>
          <w:rFonts w:ascii="Arial" w:hAnsi="Arial" w:cs="Arial"/>
          <w:b/>
          <w:sz w:val="18"/>
          <w:szCs w:val="18"/>
        </w:rPr>
        <w:t xml:space="preserve">. EKO NATJECANJE ODGOJNO OBRAZOVNIH USTANOVA </w:t>
      </w:r>
    </w:p>
    <w:p w14:paraId="192A50CD" w14:textId="26520A26" w:rsidR="0070453A" w:rsidRPr="0070453A" w:rsidRDefault="0070453A" w:rsidP="0070453A">
      <w:pPr>
        <w:rPr>
          <w:rFonts w:ascii="Arial" w:hAnsi="Arial" w:cs="Arial"/>
          <w:b/>
          <w:sz w:val="18"/>
          <w:szCs w:val="18"/>
        </w:rPr>
      </w:pPr>
      <w:r w:rsidRPr="0070453A">
        <w:rPr>
          <w:rFonts w:ascii="Arial" w:hAnsi="Arial" w:cs="Arial"/>
          <w:b/>
          <w:sz w:val="18"/>
          <w:szCs w:val="18"/>
        </w:rPr>
        <w:t>3</w:t>
      </w:r>
      <w:r w:rsidR="0061580D">
        <w:rPr>
          <w:rFonts w:ascii="Arial" w:hAnsi="Arial" w:cs="Arial"/>
          <w:b/>
          <w:sz w:val="18"/>
          <w:szCs w:val="18"/>
        </w:rPr>
        <w:t>2</w:t>
      </w:r>
      <w:r w:rsidRPr="0070453A">
        <w:rPr>
          <w:rFonts w:ascii="Arial" w:hAnsi="Arial" w:cs="Arial"/>
          <w:b/>
          <w:sz w:val="18"/>
          <w:szCs w:val="18"/>
        </w:rPr>
        <w:t xml:space="preserve">. NATJECANJE ZA NAJLJEPŠI KAŠTELANSKI PERIVOJ, </w:t>
      </w:r>
    </w:p>
    <w:p w14:paraId="076A7FEC" w14:textId="77777777" w:rsidR="0070453A" w:rsidRPr="0070453A" w:rsidRDefault="0070453A" w:rsidP="0070453A">
      <w:pPr>
        <w:rPr>
          <w:rFonts w:ascii="Arial" w:hAnsi="Arial" w:cs="Arial"/>
          <w:b/>
          <w:sz w:val="18"/>
          <w:szCs w:val="18"/>
        </w:rPr>
      </w:pPr>
      <w:r w:rsidRPr="0070453A">
        <w:rPr>
          <w:rFonts w:ascii="Arial" w:hAnsi="Arial" w:cs="Arial"/>
          <w:b/>
          <w:sz w:val="18"/>
          <w:szCs w:val="18"/>
        </w:rPr>
        <w:t xml:space="preserve">BALKON, JAVNU POVRŠINU </w:t>
      </w:r>
    </w:p>
    <w:p w14:paraId="1BBA4419" w14:textId="4E50101F" w:rsidR="0070453A" w:rsidRPr="0070453A" w:rsidRDefault="0070453A" w:rsidP="0070453A">
      <w:pPr>
        <w:rPr>
          <w:rFonts w:ascii="Arial" w:hAnsi="Arial" w:cs="Arial"/>
          <w:b/>
          <w:sz w:val="18"/>
          <w:szCs w:val="18"/>
        </w:rPr>
      </w:pPr>
      <w:r w:rsidRPr="0070453A">
        <w:rPr>
          <w:rFonts w:ascii="Arial" w:hAnsi="Arial" w:cs="Arial"/>
          <w:b/>
          <w:sz w:val="18"/>
          <w:szCs w:val="18"/>
        </w:rPr>
        <w:t>2</w:t>
      </w:r>
      <w:r w:rsidR="0061580D">
        <w:rPr>
          <w:rFonts w:ascii="Arial" w:hAnsi="Arial" w:cs="Arial"/>
          <w:b/>
          <w:sz w:val="18"/>
          <w:szCs w:val="18"/>
        </w:rPr>
        <w:t>3</w:t>
      </w:r>
      <w:r w:rsidRPr="0070453A">
        <w:rPr>
          <w:rFonts w:ascii="Arial" w:hAnsi="Arial" w:cs="Arial"/>
          <w:b/>
          <w:sz w:val="18"/>
          <w:szCs w:val="18"/>
        </w:rPr>
        <w:t xml:space="preserve">. KAŠTELANSKI PRAZNIK CVIJEĆA </w:t>
      </w:r>
    </w:p>
    <w:p w14:paraId="0FCE89F7" w14:textId="77777777" w:rsidR="00915B54" w:rsidRDefault="00915B54" w:rsidP="00616B6A">
      <w:pPr>
        <w:rPr>
          <w:rFonts w:ascii="Arial" w:hAnsi="Arial" w:cs="Arial"/>
        </w:rPr>
      </w:pPr>
    </w:p>
    <w:p w14:paraId="417B035A" w14:textId="481ADEBC" w:rsidR="00616B6A" w:rsidRPr="00915B54" w:rsidRDefault="00616B6A" w:rsidP="00616B6A">
      <w:pPr>
        <w:rPr>
          <w:rFonts w:ascii="Arial" w:hAnsi="Arial" w:cs="Arial"/>
          <w:sz w:val="22"/>
          <w:szCs w:val="22"/>
        </w:rPr>
      </w:pPr>
      <w:r w:rsidRPr="00915B54">
        <w:rPr>
          <w:rFonts w:ascii="Arial" w:hAnsi="Arial" w:cs="Arial"/>
          <w:sz w:val="22"/>
          <w:szCs w:val="22"/>
        </w:rPr>
        <w:t xml:space="preserve">Kaštela, </w:t>
      </w:r>
      <w:r w:rsidR="0061580D">
        <w:rPr>
          <w:rFonts w:ascii="Arial" w:hAnsi="Arial" w:cs="Arial"/>
          <w:sz w:val="22"/>
          <w:szCs w:val="22"/>
        </w:rPr>
        <w:t>09.04.2024.</w:t>
      </w:r>
      <w:r w:rsidRPr="00915B54">
        <w:rPr>
          <w:rFonts w:ascii="Arial" w:hAnsi="Arial" w:cs="Arial"/>
          <w:sz w:val="22"/>
          <w:szCs w:val="22"/>
        </w:rPr>
        <w:t xml:space="preserve"> god.</w:t>
      </w:r>
    </w:p>
    <w:p w14:paraId="273C58EE" w14:textId="77777777" w:rsidR="00616B6A" w:rsidRDefault="00616B6A" w:rsidP="00616B6A">
      <w:pPr>
        <w:rPr>
          <w:rFonts w:ascii="Arial" w:hAnsi="Arial" w:cs="Arial"/>
        </w:rPr>
      </w:pPr>
    </w:p>
    <w:p w14:paraId="512C7601" w14:textId="27B5AB8A" w:rsidR="00616B6A" w:rsidRDefault="00616B6A" w:rsidP="00616B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 : 3</w:t>
      </w:r>
      <w:r w:rsidR="0061580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EKO NATJECANJE ODGOJNO- OBRAZOVNIH USTANOVA GRADA KAŠTELA – OBILAZAK POVJERENSTVA </w:t>
      </w:r>
    </w:p>
    <w:p w14:paraId="31B7F282" w14:textId="77777777" w:rsidR="00616B6A" w:rsidRDefault="00616B6A" w:rsidP="00616B6A">
      <w:pPr>
        <w:rPr>
          <w:rFonts w:ascii="Arial" w:hAnsi="Arial" w:cs="Arial"/>
        </w:rPr>
      </w:pPr>
    </w:p>
    <w:p w14:paraId="78DF3F83" w14:textId="77777777" w:rsidR="00616B6A" w:rsidRDefault="00616B6A" w:rsidP="00616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Poštovani ,</w:t>
      </w:r>
    </w:p>
    <w:p w14:paraId="27948013" w14:textId="509783C9" w:rsidR="00616B6A" w:rsidRDefault="00616B6A" w:rsidP="00616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Povodom akcije „ Lipa su lipa moja Kaštela „ provodi  se već tradicionalno i  3</w:t>
      </w:r>
      <w:r w:rsidR="0061580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 Ekološko edukativno  natjecanje odgojno obrazovnih ustanova grada  Kaštela, </w:t>
      </w:r>
    </w:p>
    <w:p w14:paraId="07021992" w14:textId="6C43F874" w:rsidR="00616B6A" w:rsidRDefault="00915B54" w:rsidP="00616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1580D">
        <w:rPr>
          <w:rFonts w:ascii="Arial" w:hAnsi="Arial" w:cs="Arial"/>
          <w:sz w:val="22"/>
          <w:szCs w:val="22"/>
        </w:rPr>
        <w:t>2</w:t>
      </w:r>
      <w:r w:rsidR="00616B6A">
        <w:rPr>
          <w:rFonts w:ascii="Arial" w:hAnsi="Arial" w:cs="Arial"/>
          <w:sz w:val="22"/>
          <w:szCs w:val="22"/>
        </w:rPr>
        <w:t xml:space="preserve"> .Natjecanje za najljepši kaštelanski perivoj, vrt, balkon, javnu površinu, kao i najljepšu okućnicu Kaštelanske zagore</w:t>
      </w:r>
      <w:r w:rsidR="00E8007E">
        <w:rPr>
          <w:rFonts w:ascii="Arial" w:hAnsi="Arial" w:cs="Arial"/>
          <w:sz w:val="22"/>
          <w:szCs w:val="22"/>
        </w:rPr>
        <w:t>.</w:t>
      </w:r>
    </w:p>
    <w:p w14:paraId="769BA025" w14:textId="032E8890" w:rsidR="00616B6A" w:rsidRDefault="00616B6A" w:rsidP="00616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Obilježavanje 2</w:t>
      </w:r>
      <w:r w:rsidR="00F0565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Kaštelanskog  praznika cvijeća u terminu od 1</w:t>
      </w:r>
      <w:r w:rsidR="00F0565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.05.-1</w:t>
      </w:r>
      <w:r w:rsidR="00F0565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.05.202</w:t>
      </w:r>
      <w:r w:rsidR="00F05655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godine .</w:t>
      </w:r>
    </w:p>
    <w:p w14:paraId="4B5BAECA" w14:textId="0F058364" w:rsidR="00616B6A" w:rsidRDefault="00616B6A" w:rsidP="00616B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Povjerenstvo za ocjenu  odgojno obrazovn</w:t>
      </w:r>
      <w:r w:rsidR="00F05655">
        <w:rPr>
          <w:rFonts w:ascii="Arial" w:hAnsi="Arial" w:cs="Arial"/>
          <w:b/>
          <w:sz w:val="22"/>
          <w:szCs w:val="22"/>
        </w:rPr>
        <w:t>ih</w:t>
      </w:r>
      <w:r>
        <w:rPr>
          <w:rFonts w:ascii="Arial" w:hAnsi="Arial" w:cs="Arial"/>
          <w:b/>
          <w:sz w:val="22"/>
          <w:szCs w:val="22"/>
        </w:rPr>
        <w:t xml:space="preserve"> ustanov</w:t>
      </w:r>
      <w:r w:rsidR="00F05655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Kaštela  dolazi</w:t>
      </w:r>
      <w:r w:rsidR="00701700">
        <w:rPr>
          <w:rFonts w:ascii="Arial" w:hAnsi="Arial" w:cs="Arial"/>
          <w:b/>
          <w:sz w:val="22"/>
          <w:szCs w:val="22"/>
        </w:rPr>
        <w:t xml:space="preserve"> 0</w:t>
      </w:r>
      <w:r w:rsidR="00F05655">
        <w:rPr>
          <w:rFonts w:ascii="Arial" w:hAnsi="Arial" w:cs="Arial"/>
          <w:b/>
          <w:sz w:val="22"/>
          <w:szCs w:val="22"/>
        </w:rPr>
        <w:t>6</w:t>
      </w:r>
      <w:r w:rsidR="00701700">
        <w:rPr>
          <w:rFonts w:ascii="Arial" w:hAnsi="Arial" w:cs="Arial"/>
          <w:b/>
          <w:sz w:val="22"/>
          <w:szCs w:val="22"/>
        </w:rPr>
        <w:t>.05.</w:t>
      </w:r>
      <w:r w:rsidR="00F05655">
        <w:rPr>
          <w:rFonts w:ascii="Arial" w:hAnsi="Arial" w:cs="Arial"/>
          <w:b/>
          <w:sz w:val="22"/>
          <w:szCs w:val="22"/>
        </w:rPr>
        <w:t>2024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F05655">
        <w:rPr>
          <w:rFonts w:ascii="Arial" w:hAnsi="Arial" w:cs="Arial"/>
          <w:b/>
          <w:sz w:val="22"/>
          <w:szCs w:val="22"/>
        </w:rPr>
        <w:t>ponedjeljak</w:t>
      </w:r>
      <w:r>
        <w:rPr>
          <w:rFonts w:ascii="Arial" w:hAnsi="Arial" w:cs="Arial"/>
          <w:b/>
          <w:sz w:val="22"/>
          <w:szCs w:val="22"/>
        </w:rPr>
        <w:t xml:space="preserve">). Obilazak će započeti od  K.Štafilića od </w:t>
      </w:r>
      <w:r w:rsidR="009D4850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sati </w:t>
      </w:r>
      <w:r w:rsidR="00701700">
        <w:rPr>
          <w:rFonts w:ascii="Arial" w:hAnsi="Arial" w:cs="Arial"/>
          <w:b/>
          <w:sz w:val="22"/>
          <w:szCs w:val="22"/>
        </w:rPr>
        <w:t xml:space="preserve"> u dogovoru sa ravnateljima ustanova</w:t>
      </w:r>
      <w:r>
        <w:rPr>
          <w:rFonts w:ascii="Arial" w:hAnsi="Arial" w:cs="Arial"/>
          <w:b/>
          <w:sz w:val="22"/>
          <w:szCs w:val="22"/>
        </w:rPr>
        <w:t>.</w:t>
      </w:r>
    </w:p>
    <w:p w14:paraId="174D6542" w14:textId="77777777" w:rsidR="00616B6A" w:rsidRDefault="00616B6A" w:rsidP="00616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Kriteriji za ocjenjivanje :</w:t>
      </w:r>
    </w:p>
    <w:p w14:paraId="0F3261B5" w14:textId="77777777" w:rsidR="00616B6A" w:rsidRDefault="00616B6A" w:rsidP="00616B6A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uređenost zelenih površina ,</w:t>
      </w:r>
    </w:p>
    <w:p w14:paraId="1ADB103B" w14:textId="77777777" w:rsidR="00616B6A" w:rsidRDefault="00616B6A" w:rsidP="00616B6A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 i vrsta novoposađenih biljaka prošle i ove  godine ,</w:t>
      </w:r>
    </w:p>
    <w:p w14:paraId="610A791B" w14:textId="77777777" w:rsidR="00616B6A" w:rsidRDefault="00616B6A" w:rsidP="00616B6A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uređenost zajedničkih površina interijera ustanove ,</w:t>
      </w:r>
    </w:p>
    <w:p w14:paraId="69D4DA32" w14:textId="77777777" w:rsidR="00616B6A" w:rsidRDefault="00616B6A" w:rsidP="00616B6A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specifičnosti u okolišu ustanove.</w:t>
      </w:r>
    </w:p>
    <w:p w14:paraId="25C3A4C1" w14:textId="77777777" w:rsidR="00616B6A" w:rsidRDefault="00616B6A" w:rsidP="00616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Molimo Vas da pripremite i pisano izviješće  o aktivnostima Vaše ustanove u protekloj godini sa posebnim naglaskom na :</w:t>
      </w:r>
    </w:p>
    <w:p w14:paraId="5D944BDD" w14:textId="77777777" w:rsidR="00616B6A" w:rsidRDefault="00616B6A" w:rsidP="00616B6A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 eko i sličnih grupa djece ,</w:t>
      </w:r>
    </w:p>
    <w:p w14:paraId="1D2F4FA1" w14:textId="77777777" w:rsidR="00616B6A" w:rsidRDefault="00616B6A" w:rsidP="00616B6A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 djece obuhvaćene ovim aktivnostima,</w:t>
      </w:r>
    </w:p>
    <w:p w14:paraId="3B0E8E02" w14:textId="77777777" w:rsidR="00616B6A" w:rsidRDefault="00616B6A" w:rsidP="00616B6A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 nastavnika zaduženih za okoliš,</w:t>
      </w:r>
    </w:p>
    <w:p w14:paraId="386AB73F" w14:textId="77777777" w:rsidR="00616B6A" w:rsidRDefault="00616B6A" w:rsidP="00616B6A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površina okoliša o kojem skrbi ustanova,</w:t>
      </w:r>
    </w:p>
    <w:p w14:paraId="7104C187" w14:textId="77777777" w:rsidR="00616B6A" w:rsidRDefault="00616B6A" w:rsidP="00616B6A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uređenju okoliša,</w:t>
      </w:r>
    </w:p>
    <w:p w14:paraId="5E81497C" w14:textId="77777777" w:rsidR="00616B6A" w:rsidRDefault="00616B6A" w:rsidP="00616B6A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uređenju unutrašnjosti ustanove ,</w:t>
      </w:r>
    </w:p>
    <w:p w14:paraId="20ECF430" w14:textId="77777777" w:rsidR="00616B6A" w:rsidRDefault="00616B6A" w:rsidP="00616B6A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provedenim  ekološko edukativnim  aktivnostima.</w:t>
      </w:r>
    </w:p>
    <w:p w14:paraId="4EA197D8" w14:textId="2F1CC9CC" w:rsidR="00616B6A" w:rsidRPr="0070453A" w:rsidRDefault="00616B6A" w:rsidP="00616B6A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D901A0">
        <w:rPr>
          <w:rFonts w:ascii="Arial" w:hAnsi="Arial" w:cs="Arial"/>
          <w:b/>
          <w:sz w:val="22"/>
          <w:szCs w:val="22"/>
        </w:rPr>
        <w:t>redlažemo  dodatno uključenje odgojno obrazovnih ustanova</w:t>
      </w:r>
      <w:r>
        <w:rPr>
          <w:rFonts w:ascii="Arial" w:hAnsi="Arial" w:cs="Arial"/>
          <w:b/>
          <w:sz w:val="22"/>
          <w:szCs w:val="22"/>
        </w:rPr>
        <w:t xml:space="preserve">, ukoliko je to moguće </w:t>
      </w:r>
      <w:r w:rsidRPr="00D901A0">
        <w:rPr>
          <w:rFonts w:ascii="Arial" w:hAnsi="Arial" w:cs="Arial"/>
          <w:b/>
          <w:sz w:val="22"/>
          <w:szCs w:val="22"/>
        </w:rPr>
        <w:t xml:space="preserve">.  Kroz nastavu likovnog odgoja ili tematske radionice  na  temu – cvijeće, </w:t>
      </w:r>
      <w:r>
        <w:rPr>
          <w:rFonts w:ascii="Arial" w:hAnsi="Arial" w:cs="Arial"/>
          <w:b/>
          <w:sz w:val="22"/>
          <w:szCs w:val="22"/>
        </w:rPr>
        <w:t>fotografije kroz povijest praznika cvijeća..</w:t>
      </w:r>
      <w:r w:rsidRPr="00D901A0">
        <w:rPr>
          <w:rFonts w:ascii="Arial" w:hAnsi="Arial" w:cs="Arial"/>
          <w:b/>
          <w:sz w:val="22"/>
          <w:szCs w:val="22"/>
        </w:rPr>
        <w:t xml:space="preserve">te kroz nastavu hrvatskog jezika – na temu cvijeće,  želimo dodatno animirati djecu na izradu specifičnih uradaka. </w:t>
      </w:r>
    </w:p>
    <w:p w14:paraId="386ED341" w14:textId="77777777" w:rsidR="00616B6A" w:rsidRDefault="00616B6A" w:rsidP="00616B6A">
      <w:pPr>
        <w:rPr>
          <w:rFonts w:ascii="Arial" w:hAnsi="Arial" w:cs="Arial"/>
          <w:sz w:val="22"/>
          <w:szCs w:val="22"/>
        </w:rPr>
      </w:pPr>
    </w:p>
    <w:p w14:paraId="284B1D80" w14:textId="77777777" w:rsidR="00616B6A" w:rsidRDefault="00616B6A" w:rsidP="00616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poštovanjem,                                                                                     za Organizacijski odbor </w:t>
      </w:r>
    </w:p>
    <w:p w14:paraId="64B77DC8" w14:textId="77777777" w:rsidR="00616B6A" w:rsidRDefault="00616B6A" w:rsidP="00616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Nada Maršić</w:t>
      </w:r>
    </w:p>
    <w:p w14:paraId="6E614A07" w14:textId="77777777" w:rsidR="00616B6A" w:rsidRDefault="00616B6A" w:rsidP="00616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Direktorica TZG Kaštela</w:t>
      </w:r>
    </w:p>
    <w:p w14:paraId="2561EFB9" w14:textId="77777777" w:rsidR="00616B6A" w:rsidRDefault="00616B6A" w:rsidP="00616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14:paraId="39364561" w14:textId="77777777" w:rsidR="00616B6A" w:rsidRDefault="00616B6A" w:rsidP="00616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 OSOBA ZA POVJERENSTVO ZA OBILAZAK USTANOVA </w:t>
      </w:r>
    </w:p>
    <w:p w14:paraId="7210646A" w14:textId="77777777" w:rsidR="00616B6A" w:rsidRDefault="00616B6A" w:rsidP="00616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Ivan Čagalj  ( GRAD KAŠTELA ) </w:t>
      </w:r>
    </w:p>
    <w:p w14:paraId="79E92FF7" w14:textId="77777777" w:rsidR="00616B6A" w:rsidRDefault="00616B6A" w:rsidP="00616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MOB. 098 /32 88 66</w:t>
      </w:r>
    </w:p>
    <w:p w14:paraId="01E20182" w14:textId="77777777" w:rsidR="00616B6A" w:rsidRDefault="00616B6A" w:rsidP="00616B6A"/>
    <w:p w14:paraId="25587BE0" w14:textId="77777777" w:rsidR="00652EB3" w:rsidRDefault="00652EB3"/>
    <w:sectPr w:rsidR="00652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55818"/>
    <w:multiLevelType w:val="multilevel"/>
    <w:tmpl w:val="B1627E92"/>
    <w:lvl w:ilvl="0">
      <w:start w:val="1"/>
      <w:numFmt w:val="decimal"/>
      <w:lvlText w:val="%1.)"/>
      <w:lvlJc w:val="left"/>
      <w:pPr>
        <w:ind w:left="780" w:hanging="4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3E9A"/>
    <w:multiLevelType w:val="hybridMultilevel"/>
    <w:tmpl w:val="3D680A00"/>
    <w:lvl w:ilvl="0" w:tplc="E9FAD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947978">
    <w:abstractNumId w:val="0"/>
  </w:num>
  <w:num w:numId="2" w16cid:durableId="11492496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6A"/>
    <w:rsid w:val="000C295C"/>
    <w:rsid w:val="0061580D"/>
    <w:rsid w:val="00616B6A"/>
    <w:rsid w:val="00652EB3"/>
    <w:rsid w:val="00662107"/>
    <w:rsid w:val="00701700"/>
    <w:rsid w:val="0070453A"/>
    <w:rsid w:val="00915B54"/>
    <w:rsid w:val="009D2349"/>
    <w:rsid w:val="009D4850"/>
    <w:rsid w:val="00E8007E"/>
    <w:rsid w:val="00F0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30BA"/>
  <w15:chartTrackingRefBased/>
  <w15:docId w15:val="{E7DBF72D-2CB0-487A-B5C0-A9B79337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Turisticka Zajednica</cp:lastModifiedBy>
  <cp:revision>6</cp:revision>
  <dcterms:created xsi:type="dcterms:W3CDTF">2024-04-09T07:19:00Z</dcterms:created>
  <dcterms:modified xsi:type="dcterms:W3CDTF">2024-04-10T10:12:00Z</dcterms:modified>
</cp:coreProperties>
</file>